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BE" w:rsidRDefault="00883BBE" w:rsidP="00883BBE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    Принято</w:t>
      </w:r>
      <w:proofErr w:type="gramStart"/>
      <w:r>
        <w:rPr>
          <w:color w:val="000000"/>
        </w:rPr>
        <w:t xml:space="preserve">                                                                                   У</w:t>
      </w:r>
      <w:proofErr w:type="gramEnd"/>
      <w:r>
        <w:rPr>
          <w:color w:val="000000"/>
        </w:rPr>
        <w:t>тверждаю</w:t>
      </w:r>
    </w:p>
    <w:p w:rsidR="00883BBE" w:rsidRDefault="00883BBE" w:rsidP="00883BBE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Педагогический Совет                                               Заведующая МБДОУ «Д/с №14»</w:t>
      </w:r>
    </w:p>
    <w:p w:rsidR="00883BBE" w:rsidRDefault="00883BBE" w:rsidP="00883BBE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   от «_____» ________2013                                         __________</w:t>
      </w:r>
      <w:proofErr w:type="spellStart"/>
      <w:r>
        <w:rPr>
          <w:color w:val="000000"/>
        </w:rPr>
        <w:t>Л.Ш.Пудовкина</w:t>
      </w:r>
      <w:proofErr w:type="spellEnd"/>
    </w:p>
    <w:p w:rsidR="00883BBE" w:rsidRDefault="00883BBE" w:rsidP="00883BB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 xml:space="preserve">    № _______                                                                «____»___________2013 </w:t>
      </w:r>
    </w:p>
    <w:p w:rsidR="00883BBE" w:rsidRDefault="00883BBE" w:rsidP="00883BBE">
      <w:pPr>
        <w:pStyle w:val="a3"/>
        <w:shd w:val="clear" w:color="auto" w:fill="FFFFFF"/>
        <w:spacing w:after="0"/>
        <w:ind w:left="448"/>
        <w:rPr>
          <w:color w:val="000000"/>
        </w:rPr>
      </w:pPr>
    </w:p>
    <w:p w:rsidR="00883BBE" w:rsidRDefault="00883BBE" w:rsidP="00883BBE">
      <w:pPr>
        <w:pStyle w:val="a3"/>
        <w:shd w:val="clear" w:color="auto" w:fill="FFFFFF"/>
        <w:spacing w:after="0"/>
        <w:ind w:left="448"/>
        <w:rPr>
          <w:color w:val="000000"/>
        </w:rPr>
      </w:pPr>
    </w:p>
    <w:p w:rsidR="00883BBE" w:rsidRDefault="00883BBE" w:rsidP="00883BBE">
      <w:pPr>
        <w:pStyle w:val="a3"/>
        <w:shd w:val="clear" w:color="auto" w:fill="FFFFFF"/>
        <w:spacing w:after="0"/>
        <w:ind w:left="448" w:firstLine="186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ПОЛОЖЕНИЕ</w:t>
      </w:r>
    </w:p>
    <w:p w:rsidR="00883BBE" w:rsidRDefault="00883BBE" w:rsidP="00883BBE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о психолого-медико-педагогическом консилиуме</w:t>
      </w:r>
    </w:p>
    <w:p w:rsidR="00883BBE" w:rsidRDefault="00883BBE" w:rsidP="00883BBE">
      <w:pPr>
        <w:pStyle w:val="a3"/>
        <w:shd w:val="clear" w:color="auto" w:fill="FFFFFF"/>
        <w:spacing w:before="170" w:after="0"/>
        <w:ind w:left="10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3BBE" w:rsidRDefault="00883BBE" w:rsidP="00883BBE">
      <w:pPr>
        <w:pStyle w:val="a3"/>
        <w:shd w:val="clear" w:color="auto" w:fill="FFFFFF"/>
        <w:spacing w:before="170" w:after="0"/>
        <w:ind w:left="102"/>
        <w:jc w:val="both"/>
        <w:rPr>
          <w:color w:val="000000"/>
        </w:rPr>
      </w:pPr>
      <w:r>
        <w:rPr>
          <w:color w:val="000000"/>
        </w:rPr>
        <w:t xml:space="preserve">1.1 . Настоящее положение разработано для муниципального бюджетного  дошкольного образовательного учреждения муниципального образования «город Бугуруслан» «Детский сад компенсирующего вида №4» (далее </w:t>
      </w:r>
      <w:proofErr w:type="gramStart"/>
      <w:r>
        <w:rPr>
          <w:color w:val="000000"/>
        </w:rPr>
        <w:t>—д</w:t>
      </w:r>
      <w:proofErr w:type="gramEnd"/>
      <w:r>
        <w:rPr>
          <w:color w:val="000000"/>
        </w:rPr>
        <w:t>етский сад) в соответствии с Законом РФ «Об образо</w:t>
      </w:r>
      <w:r>
        <w:rPr>
          <w:color w:val="000000"/>
        </w:rPr>
        <w:softHyphen/>
        <w:t>вании», Приказом Министерства образования и науки Российской Федерации от 30 августа 2013 г № 1014, Уставом Учреждения, на основании письма Миноб</w:t>
      </w:r>
      <w:r>
        <w:rPr>
          <w:color w:val="000000"/>
        </w:rPr>
        <w:softHyphen/>
        <w:t>разования РФ «О психолого-медико-педагогическом консилиуме образовательного учреждения» от 27.03.2000 г. № 27/901-6.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1.2. Психолого-медико-педагогический консилиум (далее -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) является одной из форм взаимодействия специалистов детского сада (воспитатель, медицинская сестра, учитель - логопед) и специалистов по согласованию с других ДО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педагог-психолог,) , объединяющихся для психолого-медико-педагоги</w:t>
      </w:r>
      <w:r>
        <w:rPr>
          <w:color w:val="000000"/>
        </w:rPr>
        <w:softHyphen/>
        <w:t>ческого сопровождения воспитанников с отклонениями в разви</w:t>
      </w:r>
      <w:r>
        <w:rPr>
          <w:color w:val="000000"/>
        </w:rPr>
        <w:softHyphen/>
        <w:t>тии и/или состоянии декомпенсации.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1.3. Целью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является обеспечение </w:t>
      </w:r>
      <w:proofErr w:type="spellStart"/>
      <w:r>
        <w:rPr>
          <w:color w:val="000000"/>
        </w:rPr>
        <w:t>диагностико</w:t>
      </w:r>
      <w:proofErr w:type="spellEnd"/>
      <w:r>
        <w:rPr>
          <w:color w:val="000000"/>
        </w:rPr>
        <w:t>-коррекционного психолого-медико-педагогического сопровождения воспи</w:t>
      </w:r>
      <w:r>
        <w:rPr>
          <w:color w:val="000000"/>
        </w:rPr>
        <w:softHyphen/>
        <w:t>танников с отклонениями в развитии и/или состояниями деком</w:t>
      </w:r>
      <w:r>
        <w:rPr>
          <w:color w:val="000000"/>
        </w:rPr>
        <w:softHyphen/>
        <w:t>пенсации, исходя из реальных возможностей детского сада и в соот</w:t>
      </w:r>
      <w:r>
        <w:rPr>
          <w:color w:val="000000"/>
        </w:rPr>
        <w:softHyphen/>
        <w:t>ветствии со специальными образовательными потребностями, возрастными и индивидуальными особенностями, состоянием со</w:t>
      </w:r>
      <w:r>
        <w:rPr>
          <w:color w:val="000000"/>
        </w:rPr>
        <w:softHyphen/>
        <w:t>матического и нервно-психического здоровья воспитанников.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1.4.ПМПк Учреждения создается приказом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детского сада.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1.5.Общее руководство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возлагается на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детского сада.</w:t>
      </w:r>
      <w:r>
        <w:rPr>
          <w:color w:val="000000"/>
        </w:rPr>
        <w:br/>
        <w:t>1.6.ПМПк детского сада в своей деятельности руководствуется Уставом, договором между детским садом и родите</w:t>
      </w:r>
      <w:r>
        <w:rPr>
          <w:color w:val="000000"/>
        </w:rPr>
        <w:softHyphen/>
        <w:t>лями (законными представителями),  настоя</w:t>
      </w:r>
      <w:r>
        <w:rPr>
          <w:color w:val="000000"/>
        </w:rPr>
        <w:softHyphen/>
        <w:t>щим положением.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1.7.Изменения и дополнения в настоящее положение вносятся </w:t>
      </w:r>
      <w:proofErr w:type="gramStart"/>
      <w:r>
        <w:rPr>
          <w:color w:val="000000"/>
        </w:rPr>
        <w:t>заведующим</w:t>
      </w:r>
      <w:proofErr w:type="gramEnd"/>
      <w:r>
        <w:rPr>
          <w:color w:val="000000"/>
        </w:rPr>
        <w:t xml:space="preserve"> детского сада.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1.8.Срок данного положения не ограничен. Данное положение действует до принятия нового.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b/>
          <w:color w:val="000000"/>
        </w:rPr>
      </w:pPr>
      <w:r>
        <w:rPr>
          <w:b/>
          <w:color w:val="000000"/>
        </w:rPr>
        <w:t xml:space="preserve">2. Основные задачи </w:t>
      </w:r>
      <w:proofErr w:type="spellStart"/>
      <w:r>
        <w:rPr>
          <w:b/>
          <w:color w:val="000000"/>
        </w:rPr>
        <w:t>ПМПк</w:t>
      </w:r>
      <w:proofErr w:type="spellEnd"/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2.1. Основными задачами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детского сада являются: </w:t>
      </w:r>
    </w:p>
    <w:p w:rsidR="00883BBE" w:rsidRDefault="00883BBE" w:rsidP="00883BBE">
      <w:pPr>
        <w:pStyle w:val="a3"/>
        <w:numPr>
          <w:ilvl w:val="0"/>
          <w:numId w:val="1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обнаружение и ранняя (с первых дней пребывания воспитанника в детском саду) диагностика отклонений в развитии и/или состояний декомпенсации; </w:t>
      </w:r>
    </w:p>
    <w:p w:rsidR="00883BBE" w:rsidRDefault="00883BBE" w:rsidP="00883BBE">
      <w:pPr>
        <w:pStyle w:val="a3"/>
        <w:numPr>
          <w:ilvl w:val="0"/>
          <w:numId w:val="1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профилактика физических, интеллектуальных и эмоциональ</w:t>
      </w:r>
      <w:r>
        <w:rPr>
          <w:color w:val="000000"/>
        </w:rPr>
        <w:softHyphen/>
        <w:t>но-личностных перегрузок и срывов;</w:t>
      </w:r>
    </w:p>
    <w:p w:rsidR="00883BBE" w:rsidRDefault="00883BBE" w:rsidP="00883BBE">
      <w:pPr>
        <w:pStyle w:val="a3"/>
        <w:numPr>
          <w:ilvl w:val="0"/>
          <w:numId w:val="1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выявление резервных возможностей развития воспитанника;</w:t>
      </w:r>
    </w:p>
    <w:p w:rsidR="00883BBE" w:rsidRDefault="00883BBE" w:rsidP="00883BBE">
      <w:pPr>
        <w:pStyle w:val="a3"/>
        <w:numPr>
          <w:ilvl w:val="0"/>
          <w:numId w:val="1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определение характера, продолжительности и эффективно</w:t>
      </w:r>
      <w:r>
        <w:rPr>
          <w:color w:val="000000"/>
        </w:rPr>
        <w:softHyphen/>
        <w:t xml:space="preserve">сти специальной (коррекционной) помощи в </w:t>
      </w:r>
      <w:proofErr w:type="gramStart"/>
      <w:r>
        <w:rPr>
          <w:color w:val="000000"/>
        </w:rPr>
        <w:t>рамках</w:t>
      </w:r>
      <w:proofErr w:type="gramEnd"/>
      <w:r>
        <w:rPr>
          <w:color w:val="000000"/>
        </w:rPr>
        <w:t xml:space="preserve"> имеющихся в детском саду возможностей;</w:t>
      </w:r>
    </w:p>
    <w:p w:rsidR="00883BBE" w:rsidRDefault="00883BBE" w:rsidP="00883BBE">
      <w:pPr>
        <w:pStyle w:val="a3"/>
        <w:numPr>
          <w:ilvl w:val="0"/>
          <w:numId w:val="1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подготовка и ведение документации, отражающей актуаль</w:t>
      </w:r>
      <w:r>
        <w:rPr>
          <w:color w:val="000000"/>
        </w:rPr>
        <w:softHyphen/>
        <w:t>ное развитие воспитанника, динамику его состояния.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b/>
          <w:color w:val="000000"/>
        </w:rPr>
      </w:pPr>
      <w:r>
        <w:rPr>
          <w:b/>
          <w:color w:val="000000"/>
        </w:rPr>
        <w:t xml:space="preserve">3. Порядок создания и организация работы </w:t>
      </w:r>
      <w:proofErr w:type="spellStart"/>
      <w:r>
        <w:rPr>
          <w:b/>
          <w:color w:val="000000"/>
        </w:rPr>
        <w:t>ПМПк</w:t>
      </w:r>
      <w:proofErr w:type="spellEnd"/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numPr>
          <w:ilvl w:val="1"/>
          <w:numId w:val="5"/>
        </w:numPr>
        <w:shd w:val="clear" w:color="auto" w:fill="FFFFFF"/>
        <w:spacing w:after="0"/>
        <w:ind w:left="0" w:firstLine="312"/>
        <w:jc w:val="both"/>
        <w:rPr>
          <w:color w:val="000000"/>
        </w:rPr>
      </w:pPr>
      <w:r>
        <w:rPr>
          <w:color w:val="000000"/>
        </w:rPr>
        <w:lastRenderedPageBreak/>
        <w:t xml:space="preserve">В состав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входят следующие работники детского сада:</w:t>
      </w:r>
    </w:p>
    <w:p w:rsidR="00883BBE" w:rsidRDefault="00883BBE" w:rsidP="00883BBE">
      <w:pPr>
        <w:pStyle w:val="a3"/>
        <w:shd w:val="clear" w:color="auto" w:fill="FFFFFF"/>
        <w:spacing w:after="0"/>
        <w:jc w:val="both"/>
        <w:rPr>
          <w:color w:val="000000"/>
        </w:rPr>
      </w:pPr>
    </w:p>
    <w:p w:rsidR="00883BBE" w:rsidRDefault="00883BBE" w:rsidP="00883BBE">
      <w:pPr>
        <w:pStyle w:val="a3"/>
        <w:numPr>
          <w:ilvl w:val="0"/>
          <w:numId w:val="2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заведующий ДОУ;</w:t>
      </w:r>
    </w:p>
    <w:p w:rsidR="00883BBE" w:rsidRDefault="00883BBE" w:rsidP="00883BBE">
      <w:pPr>
        <w:pStyle w:val="a3"/>
        <w:numPr>
          <w:ilvl w:val="0"/>
          <w:numId w:val="2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воспитатели группы, представляющие воспитанника на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;</w:t>
      </w:r>
    </w:p>
    <w:p w:rsidR="00883BBE" w:rsidRDefault="00883BBE" w:rsidP="00883BBE">
      <w:pPr>
        <w:pStyle w:val="a3"/>
        <w:numPr>
          <w:ilvl w:val="0"/>
          <w:numId w:val="2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педагог-психолог (по согласованию из других ДОУ);</w:t>
      </w:r>
    </w:p>
    <w:p w:rsidR="00883BBE" w:rsidRDefault="00883BBE" w:rsidP="00883BBE">
      <w:pPr>
        <w:pStyle w:val="a3"/>
        <w:numPr>
          <w:ilvl w:val="0"/>
          <w:numId w:val="2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учитель-логопед (по согласованию из других ДОУ);</w:t>
      </w:r>
    </w:p>
    <w:p w:rsidR="00883BBE" w:rsidRDefault="00883BBE" w:rsidP="00883BBE">
      <w:pPr>
        <w:pStyle w:val="a3"/>
        <w:numPr>
          <w:ilvl w:val="0"/>
          <w:numId w:val="2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врач-педиат</w:t>
      </w:r>
      <w:proofErr w:type="gramStart"/>
      <w:r>
        <w:rPr>
          <w:color w:val="000000"/>
        </w:rPr>
        <w:t>р(</w:t>
      </w:r>
      <w:proofErr w:type="gramEnd"/>
      <w:r>
        <w:rPr>
          <w:color w:val="000000"/>
        </w:rPr>
        <w:t xml:space="preserve"> по согласованию с «Детской поликлиникой»); </w:t>
      </w:r>
    </w:p>
    <w:p w:rsidR="00883BBE" w:rsidRDefault="00883BBE" w:rsidP="00883BBE">
      <w:pPr>
        <w:pStyle w:val="a3"/>
        <w:numPr>
          <w:ilvl w:val="0"/>
          <w:numId w:val="2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медицинская сестра. 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3.2.В необходимых случаях на заседание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приглашаются родители (законные представители).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3.4.Периодичность проведения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определяется реальны</w:t>
      </w:r>
      <w:r>
        <w:rPr>
          <w:color w:val="000000"/>
        </w:rPr>
        <w:softHyphen/>
        <w:t>ми запросами детского сада на комплексное, всестороннее обсуждение проблем детей с отклонениями в развитии и/или состоя</w:t>
      </w:r>
      <w:r>
        <w:rPr>
          <w:color w:val="000000"/>
        </w:rPr>
        <w:softHyphen/>
        <w:t xml:space="preserve">нии декомпенсации; 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3.5.Председателем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является </w:t>
      </w:r>
      <w:proofErr w:type="gramStart"/>
      <w:r>
        <w:rPr>
          <w:color w:val="000000"/>
        </w:rPr>
        <w:t>заведующий</w:t>
      </w:r>
      <w:proofErr w:type="gramEnd"/>
      <w:r>
        <w:rPr>
          <w:color w:val="000000"/>
        </w:rPr>
        <w:t xml:space="preserve"> детского сада</w:t>
      </w:r>
      <w:r>
        <w:rPr>
          <w:color w:val="000000"/>
        </w:rPr>
        <w:softHyphen/>
        <w:t>.</w:t>
      </w:r>
      <w:r>
        <w:rPr>
          <w:color w:val="000000"/>
        </w:rPr>
        <w:br/>
        <w:t xml:space="preserve">     3.6.Председатель ПМПК:</w:t>
      </w:r>
    </w:p>
    <w:p w:rsidR="00883BBE" w:rsidRDefault="00883BBE" w:rsidP="00883BBE">
      <w:pPr>
        <w:pStyle w:val="a3"/>
        <w:numPr>
          <w:ilvl w:val="0"/>
          <w:numId w:val="3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организует деятельность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;</w:t>
      </w:r>
    </w:p>
    <w:p w:rsidR="00883BBE" w:rsidRDefault="00883BBE" w:rsidP="00883BBE">
      <w:pPr>
        <w:pStyle w:val="a3"/>
        <w:numPr>
          <w:ilvl w:val="0"/>
          <w:numId w:val="3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информирует членов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о предстоящем заседании не позже чем за 14 дней до его проведения;</w:t>
      </w:r>
    </w:p>
    <w:p w:rsidR="00883BBE" w:rsidRDefault="00883BBE" w:rsidP="00883BBE">
      <w:pPr>
        <w:pStyle w:val="a3"/>
        <w:numPr>
          <w:ilvl w:val="0"/>
          <w:numId w:val="3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организует подготовку и проведение заседания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;</w:t>
      </w:r>
    </w:p>
    <w:p w:rsidR="00883BBE" w:rsidRDefault="00883BBE" w:rsidP="00883BBE">
      <w:pPr>
        <w:pStyle w:val="a3"/>
        <w:numPr>
          <w:ilvl w:val="0"/>
          <w:numId w:val="3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ставит в известность родителей (законных представителей) и специалистов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о необходимости обсуждения проблемы ребенка;</w:t>
      </w:r>
    </w:p>
    <w:p w:rsidR="00883BBE" w:rsidRDefault="00883BBE" w:rsidP="00883BBE">
      <w:pPr>
        <w:pStyle w:val="a3"/>
        <w:numPr>
          <w:ilvl w:val="0"/>
          <w:numId w:val="3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контролирует выполнение решений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3.7.Специалисты, включенные в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3.8.Обследование воспитанника специалистами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осуще</w:t>
      </w:r>
      <w:r>
        <w:rPr>
          <w:color w:val="000000"/>
        </w:rPr>
        <w:softHyphen/>
        <w:t>ствляется по инициативе его родителей (законных представите</w:t>
      </w:r>
      <w:r>
        <w:rPr>
          <w:color w:val="000000"/>
        </w:rPr>
        <w:softHyphen/>
        <w:t>лей) или сотрудников детского сада с согласия родителей (закон</w:t>
      </w:r>
      <w:r>
        <w:rPr>
          <w:color w:val="000000"/>
        </w:rPr>
        <w:softHyphen/>
        <w:t>ных представителей) на основании Договора между детским садом и родителями (законными представителями).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3.9.Медицинский работник, представляющий интересы воспитан</w:t>
      </w:r>
      <w:r>
        <w:rPr>
          <w:color w:val="000000"/>
        </w:rPr>
        <w:softHyphen/>
        <w:t>ника в детском саду при наличии показаний и с согласия родителей (законных представителей), направляет его в детскую поликлинику.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3.10.Обследование проводится каждым специалистом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индивидуально с учетом реальной возрастной </w:t>
      </w:r>
      <w:proofErr w:type="spellStart"/>
      <w:proofErr w:type="gramStart"/>
      <w:r>
        <w:rPr>
          <w:color w:val="000000"/>
        </w:rPr>
        <w:t>психо</w:t>
      </w:r>
      <w:proofErr w:type="spellEnd"/>
      <w:r>
        <w:rPr>
          <w:color w:val="000000"/>
        </w:rPr>
        <w:t>-физической</w:t>
      </w:r>
      <w:proofErr w:type="gramEnd"/>
      <w:r>
        <w:rPr>
          <w:color w:val="000000"/>
        </w:rPr>
        <w:t xml:space="preserve"> нагрузки на воспитанника.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3.11.По данным обследования каждым специалистом составля</w:t>
      </w:r>
      <w:r>
        <w:rPr>
          <w:color w:val="000000"/>
        </w:rPr>
        <w:softHyphen/>
        <w:t xml:space="preserve">ется </w:t>
      </w:r>
      <w:proofErr w:type="gramStart"/>
      <w:r>
        <w:rPr>
          <w:color w:val="000000"/>
        </w:rPr>
        <w:t>заключение</w:t>
      </w:r>
      <w:proofErr w:type="gramEnd"/>
      <w:r>
        <w:rPr>
          <w:color w:val="000000"/>
        </w:rPr>
        <w:t xml:space="preserve"> и разрабатываются рекомендации.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3.11.1. На заседании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обсуждаются результаты обследо</w:t>
      </w:r>
      <w:r>
        <w:rPr>
          <w:color w:val="000000"/>
        </w:rPr>
        <w:softHyphen/>
        <w:t>вания воспитанника каждым специалистом, составляется колле</w:t>
      </w:r>
      <w:r>
        <w:rPr>
          <w:color w:val="000000"/>
        </w:rPr>
        <w:softHyphen/>
        <w:t xml:space="preserve">гиальное заключение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3.12.Изменение условий воспитания и развития ребенка (в рамках возможностей, имеющихся в детском саду) осуществляется по зак</w:t>
      </w:r>
      <w:r>
        <w:rPr>
          <w:color w:val="000000"/>
        </w:rPr>
        <w:softHyphen/>
        <w:t xml:space="preserve">лючению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и заявлению родителей (законных представителей).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3.13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ри отсутствии в детском саду условий, адекватных инди</w:t>
      </w:r>
      <w:r>
        <w:rPr>
          <w:color w:val="000000"/>
        </w:rPr>
        <w:softHyphen/>
        <w:t xml:space="preserve">видуальным особенностям ребенка, а также при необходимости углубленной диагностики или разрешения конфликтных и спорных вопросов специалисты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по ДОУ рекомендуют родителям, законным представителям) обратиться в  общегородской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3.14.Коллегиальное заключение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содержит обобщенную ха</w:t>
      </w:r>
      <w:r>
        <w:rPr>
          <w:color w:val="000000"/>
        </w:rPr>
        <w:softHyphen/>
        <w:t xml:space="preserve">рактеристику структуры </w:t>
      </w:r>
      <w:proofErr w:type="spellStart"/>
      <w:proofErr w:type="gramStart"/>
      <w:r>
        <w:rPr>
          <w:color w:val="000000"/>
        </w:rPr>
        <w:t>психо</w:t>
      </w:r>
      <w:proofErr w:type="spellEnd"/>
      <w:r>
        <w:rPr>
          <w:color w:val="000000"/>
        </w:rPr>
        <w:t>-физического</w:t>
      </w:r>
      <w:proofErr w:type="gramEnd"/>
      <w:r>
        <w:rPr>
          <w:color w:val="000000"/>
        </w:rPr>
        <w:t xml:space="preserve">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председателем и всеми членами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3.15.Заключения специалистов, коллегиальное заключение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доводятся до сведения </w:t>
      </w:r>
      <w:r>
        <w:rPr>
          <w:color w:val="000000"/>
        </w:rPr>
        <w:lastRenderedPageBreak/>
        <w:t>родителей (законных представите</w:t>
      </w:r>
      <w:r>
        <w:rPr>
          <w:color w:val="000000"/>
        </w:rPr>
        <w:softHyphen/>
        <w:t>лей) в доступной для понимания форме, предложенные реко</w:t>
      </w:r>
      <w:r>
        <w:rPr>
          <w:color w:val="000000"/>
        </w:rPr>
        <w:softHyphen/>
        <w:t>мендации реализуются только с их согласия.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proofErr w:type="gramStart"/>
      <w:r>
        <w:rPr>
          <w:color w:val="000000"/>
        </w:rPr>
        <w:t xml:space="preserve">3.16.При направлении ребенка на общегородской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копия коллегиального заключения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выдается родителям (законным представите</w:t>
      </w:r>
      <w:r>
        <w:rPr>
          <w:color w:val="000000"/>
        </w:rPr>
        <w:softHyphen/>
        <w:t>лям) воспитанника на руки.</w:t>
      </w:r>
      <w:proofErr w:type="gramEnd"/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3.16.1. В другие учреждения и организации заключения специа</w:t>
      </w:r>
      <w:r>
        <w:rPr>
          <w:color w:val="000000"/>
        </w:rPr>
        <w:softHyphen/>
        <w:t xml:space="preserve">листов или коллегиальное заключение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могут направляться только по официальному запросу.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b/>
          <w:color w:val="000000"/>
        </w:rPr>
      </w:pPr>
      <w:r>
        <w:rPr>
          <w:b/>
          <w:color w:val="000000"/>
        </w:rPr>
        <w:t xml:space="preserve">4. Ответственность </w:t>
      </w:r>
      <w:proofErr w:type="spellStart"/>
      <w:r>
        <w:rPr>
          <w:b/>
          <w:color w:val="000000"/>
        </w:rPr>
        <w:t>ПМПк</w:t>
      </w:r>
      <w:proofErr w:type="spellEnd"/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 xml:space="preserve">4.1.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 xml:space="preserve"> несет ответственность:</w:t>
      </w:r>
    </w:p>
    <w:p w:rsidR="00883BBE" w:rsidRDefault="00883BBE" w:rsidP="00883BBE">
      <w:pPr>
        <w:pStyle w:val="a3"/>
        <w:numPr>
          <w:ilvl w:val="0"/>
          <w:numId w:val="4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за выполнение, выполнение не в полном объеме или невы</w:t>
      </w:r>
      <w:r>
        <w:rPr>
          <w:color w:val="000000"/>
        </w:rPr>
        <w:softHyphen/>
        <w:t>полнение закрепленных за ним задач и функций;</w:t>
      </w:r>
    </w:p>
    <w:p w:rsidR="00883BBE" w:rsidRDefault="00883BBE" w:rsidP="00883BBE">
      <w:pPr>
        <w:pStyle w:val="a3"/>
        <w:numPr>
          <w:ilvl w:val="0"/>
          <w:numId w:val="4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>принимаемые решения;</w:t>
      </w:r>
    </w:p>
    <w:p w:rsidR="00883BBE" w:rsidRDefault="00883BBE" w:rsidP="00883BBE">
      <w:pPr>
        <w:pStyle w:val="a3"/>
        <w:numPr>
          <w:ilvl w:val="0"/>
          <w:numId w:val="4"/>
        </w:numPr>
        <w:shd w:val="clear" w:color="auto" w:fill="FFFFFF"/>
        <w:tabs>
          <w:tab w:val="left" w:pos="707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>
        <w:rPr>
          <w:color w:val="000000"/>
        </w:rPr>
        <w:t>ПМПк</w:t>
      </w:r>
      <w:proofErr w:type="spellEnd"/>
      <w:r>
        <w:rPr>
          <w:color w:val="000000"/>
        </w:rPr>
        <w:t>.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pStyle w:val="a3"/>
        <w:shd w:val="clear" w:color="auto" w:fill="FFFFFF"/>
        <w:spacing w:after="0"/>
        <w:ind w:firstLine="312"/>
        <w:jc w:val="both"/>
        <w:rPr>
          <w:color w:val="000000"/>
        </w:rPr>
      </w:pPr>
      <w:r>
        <w:rPr>
          <w:color w:val="000000"/>
        </w:rPr>
        <w:t> </w:t>
      </w:r>
    </w:p>
    <w:p w:rsidR="00883BBE" w:rsidRDefault="00883BBE" w:rsidP="00883BBE">
      <w:pPr>
        <w:jc w:val="both"/>
      </w:pPr>
    </w:p>
    <w:p w:rsidR="00514B15" w:rsidRDefault="00514B15">
      <w:bookmarkStart w:id="0" w:name="_GoBack"/>
      <w:bookmarkEnd w:id="0"/>
    </w:p>
    <w:sectPr w:rsidR="00514B1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BE"/>
    <w:rsid w:val="00514B15"/>
    <w:rsid w:val="0088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BBE"/>
    <w:pPr>
      <w:spacing w:after="120"/>
    </w:pPr>
  </w:style>
  <w:style w:type="character" w:customStyle="1" w:styleId="a4">
    <w:name w:val="Основной текст Знак"/>
    <w:basedOn w:val="a0"/>
    <w:link w:val="a3"/>
    <w:rsid w:val="00883BBE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B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BBE"/>
    <w:pPr>
      <w:spacing w:after="120"/>
    </w:pPr>
  </w:style>
  <w:style w:type="character" w:customStyle="1" w:styleId="a4">
    <w:name w:val="Основной текст Знак"/>
    <w:basedOn w:val="a0"/>
    <w:link w:val="a3"/>
    <w:rsid w:val="00883BBE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2014-02-14T04:53:00Z</dcterms:created>
  <dcterms:modified xsi:type="dcterms:W3CDTF">2014-02-14T04:54:00Z</dcterms:modified>
</cp:coreProperties>
</file>